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2B" w:rsidRDefault="001C40E9" w:rsidP="00785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hanging="708"/>
        <w:jc w:val="center"/>
        <w:rPr>
          <w:rFonts w:ascii="Times New Roman" w:hAnsi="Times New Roman" w:cs="Times New Roman"/>
          <w:b/>
          <w:bCs/>
          <w:lang w:val="it-IT"/>
        </w:rPr>
      </w:pPr>
      <w:r w:rsidRPr="00AA3BEA">
        <w:rPr>
          <w:rFonts w:ascii="Times New Roman" w:hAnsi="Times New Roman" w:cs="Times New Roman"/>
          <w:b/>
          <w:bCs/>
          <w:lang w:val="it-IT"/>
        </w:rPr>
        <w:t xml:space="preserve">LAVORI </w:t>
      </w:r>
      <w:r>
        <w:rPr>
          <w:rFonts w:ascii="Times New Roman" w:hAnsi="Times New Roman" w:cs="Times New Roman"/>
          <w:b/>
          <w:bCs/>
          <w:lang w:val="it-IT"/>
        </w:rPr>
        <w:t xml:space="preserve">ESEGUITI DAL </w:t>
      </w:r>
      <w:r w:rsidRPr="00AA3BEA">
        <w:rPr>
          <w:rFonts w:ascii="Times New Roman" w:hAnsi="Times New Roman" w:cs="Times New Roman"/>
          <w:b/>
          <w:bCs/>
          <w:lang w:val="it-IT"/>
        </w:rPr>
        <w:t>SUBA</w:t>
      </w:r>
      <w:r w:rsidR="00FC1139">
        <w:rPr>
          <w:rFonts w:ascii="Times New Roman" w:hAnsi="Times New Roman" w:cs="Times New Roman"/>
          <w:b/>
          <w:bCs/>
          <w:lang w:val="it-IT"/>
        </w:rPr>
        <w:t>FFIDATARIO</w:t>
      </w:r>
      <w:r w:rsidR="0088643D">
        <w:rPr>
          <w:rFonts w:ascii="Times New Roman" w:hAnsi="Times New Roman" w:cs="Times New Roman"/>
          <w:b/>
          <w:bCs/>
          <w:lang w:val="it-IT"/>
        </w:rPr>
        <w:br/>
        <w:t>………………………………………</w:t>
      </w:r>
      <w:r w:rsidR="0088643D">
        <w:rPr>
          <w:rFonts w:ascii="Times New Roman" w:hAnsi="Times New Roman" w:cs="Times New Roman"/>
          <w:b/>
          <w:bCs/>
          <w:lang w:val="it-IT"/>
        </w:rPr>
        <w:br/>
      </w:r>
      <w:r>
        <w:rPr>
          <w:rFonts w:ascii="Times New Roman" w:hAnsi="Times New Roman" w:cs="Times New Roman"/>
          <w:b/>
          <w:bCs/>
          <w:lang w:val="it-IT"/>
        </w:rPr>
        <w:t>E CONTABILIZZATI NEL</w:t>
      </w:r>
    </w:p>
    <w:p w:rsidR="0078542B" w:rsidRDefault="001D0541" w:rsidP="00785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276" w:hanging="1276"/>
        <w:jc w:val="center"/>
        <w:rPr>
          <w:rFonts w:ascii="Times New Roman" w:hAnsi="Times New Roman" w:cs="Times New Roman"/>
          <w:b/>
          <w:bCs/>
          <w:lang w:val="it-IT"/>
        </w:rPr>
      </w:pPr>
      <w:sdt>
        <w:sdtPr>
          <w:rPr>
            <w:rFonts w:ascii="Times New Roman" w:hAnsi="Times New Roman" w:cs="Times New Roman"/>
            <w:b/>
            <w:bCs/>
            <w:lang w:val="it-IT"/>
          </w:rPr>
          <w:id w:val="35902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0E2">
            <w:rPr>
              <w:rFonts w:ascii="MS Gothic" w:eastAsia="MS Gothic" w:hAnsi="MS Gothic" w:cs="Times New Roman" w:hint="eastAsia"/>
              <w:b/>
              <w:bCs/>
              <w:lang w:val="it-IT"/>
            </w:rPr>
            <w:t>☐</w:t>
          </w:r>
        </w:sdtContent>
      </w:sdt>
      <w:r w:rsidR="001C40E9">
        <w:rPr>
          <w:rFonts w:ascii="Times New Roman" w:hAnsi="Times New Roman" w:cs="Times New Roman"/>
          <w:b/>
          <w:bCs/>
          <w:lang w:val="it-IT"/>
        </w:rPr>
        <w:t xml:space="preserve"> SAL n. </w:t>
      </w:r>
      <w:r w:rsidR="00B22888">
        <w:rPr>
          <w:rFonts w:ascii="Times New Roman" w:hAnsi="Times New Roman" w:cs="Times New Roman"/>
          <w:b/>
          <w:bCs/>
          <w:lang w:val="it-IT"/>
        </w:rPr>
        <w:t>…………….. a tutto il ………………………………..</w:t>
      </w:r>
    </w:p>
    <w:p w:rsidR="001C40E9" w:rsidRDefault="001D0541" w:rsidP="00785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hanging="708"/>
        <w:jc w:val="center"/>
        <w:rPr>
          <w:rFonts w:ascii="Times New Roman" w:hAnsi="Times New Roman" w:cs="Times New Roman"/>
          <w:b/>
          <w:bCs/>
          <w:lang w:val="it-IT"/>
        </w:rPr>
      </w:pPr>
      <w:sdt>
        <w:sdtPr>
          <w:rPr>
            <w:rFonts w:ascii="Times New Roman" w:hAnsi="Times New Roman" w:cs="Times New Roman"/>
            <w:b/>
            <w:bCs/>
            <w:lang w:val="it-IT"/>
          </w:rPr>
          <w:id w:val="-204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E9">
            <w:rPr>
              <w:rFonts w:ascii="MS Gothic" w:eastAsia="MS Gothic" w:hAnsi="MS Gothic" w:cs="Times New Roman" w:hint="eastAsia"/>
              <w:b/>
              <w:bCs/>
              <w:lang w:val="it-IT"/>
            </w:rPr>
            <w:t>☐</w:t>
          </w:r>
        </w:sdtContent>
      </w:sdt>
      <w:r w:rsidR="001C40E9">
        <w:rPr>
          <w:rFonts w:ascii="Times New Roman" w:hAnsi="Times New Roman" w:cs="Times New Roman"/>
          <w:b/>
          <w:bCs/>
          <w:lang w:val="it-IT"/>
        </w:rPr>
        <w:t xml:space="preserve"> CONTO FINALE</w:t>
      </w:r>
      <w:r w:rsidR="00B22888" w:rsidRPr="00B22888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B22888">
        <w:rPr>
          <w:rFonts w:ascii="Times New Roman" w:hAnsi="Times New Roman" w:cs="Times New Roman"/>
          <w:b/>
          <w:bCs/>
          <w:lang w:val="it-IT"/>
        </w:rPr>
        <w:t>a tutto il ……………………………..</w:t>
      </w:r>
    </w:p>
    <w:p w:rsidR="007275C3" w:rsidRPr="00E95F6B" w:rsidRDefault="001C40E9" w:rsidP="001C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lang w:val="it-IT"/>
        </w:rPr>
      </w:pPr>
      <w:r w:rsidRPr="00E95F6B">
        <w:rPr>
          <w:rFonts w:ascii="Times New Roman" w:hAnsi="Times New Roman" w:cs="Times New Roman"/>
          <w:bCs/>
          <w:i/>
          <w:lang w:val="it-IT"/>
        </w:rPr>
        <w:t>(</w:t>
      </w:r>
      <w:r w:rsidR="00E95F6B" w:rsidRPr="00E95F6B">
        <w:rPr>
          <w:rFonts w:ascii="Times New Roman" w:hAnsi="Times New Roman" w:cs="Times New Roman"/>
          <w:bCs/>
          <w:i/>
          <w:lang w:val="it-IT"/>
        </w:rPr>
        <w:t>d</w:t>
      </w:r>
      <w:r w:rsidRPr="00E95F6B">
        <w:rPr>
          <w:rFonts w:ascii="Times New Roman" w:hAnsi="Times New Roman" w:cs="Times New Roman"/>
          <w:bCs/>
          <w:i/>
          <w:lang w:val="it-IT"/>
        </w:rPr>
        <w:t xml:space="preserve">a produrre </w:t>
      </w:r>
      <w:r w:rsidR="00EF6056">
        <w:rPr>
          <w:rFonts w:ascii="Times New Roman" w:hAnsi="Times New Roman" w:cs="Times New Roman"/>
          <w:bCs/>
          <w:i/>
          <w:lang w:val="it-IT"/>
        </w:rPr>
        <w:t xml:space="preserve">contestualmente </w:t>
      </w:r>
      <w:r w:rsidRPr="00E95F6B">
        <w:rPr>
          <w:rFonts w:ascii="Times New Roman" w:hAnsi="Times New Roman" w:cs="Times New Roman"/>
          <w:bCs/>
          <w:i/>
          <w:lang w:val="it-IT"/>
        </w:rPr>
        <w:t>l’emissione d</w:t>
      </w:r>
      <w:r w:rsidR="00EF6056">
        <w:rPr>
          <w:rFonts w:ascii="Times New Roman" w:hAnsi="Times New Roman" w:cs="Times New Roman"/>
          <w:bCs/>
          <w:i/>
          <w:lang w:val="it-IT"/>
        </w:rPr>
        <w:t>i ogni</w:t>
      </w:r>
      <w:r w:rsidRPr="00E95F6B">
        <w:rPr>
          <w:rFonts w:ascii="Times New Roman" w:hAnsi="Times New Roman" w:cs="Times New Roman"/>
          <w:bCs/>
          <w:i/>
          <w:lang w:val="it-IT"/>
        </w:rPr>
        <w:t xml:space="preserve"> SAL e del </w:t>
      </w:r>
      <w:r w:rsidR="00EF6056" w:rsidRPr="00E95F6B">
        <w:rPr>
          <w:rFonts w:ascii="Times New Roman" w:hAnsi="Times New Roman" w:cs="Times New Roman"/>
          <w:bCs/>
          <w:i/>
          <w:lang w:val="it-IT"/>
        </w:rPr>
        <w:t>Conto Finale</w:t>
      </w:r>
      <w:bookmarkStart w:id="0" w:name="_GoBack"/>
      <w:bookmarkEnd w:id="0"/>
    </w:p>
    <w:p w:rsidR="001E1A1A" w:rsidRDefault="001E1A1A" w:rsidP="006852E2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color w:val="2E74B5" w:themeColor="accent1" w:themeShade="BF"/>
          <w:szCs w:val="24"/>
        </w:rPr>
        <w:sectPr w:rsidR="001E1A1A" w:rsidSect="00EC3094">
          <w:pgSz w:w="11906" w:h="16838"/>
          <w:pgMar w:top="976" w:right="1134" w:bottom="1134" w:left="1134" w:header="708" w:footer="708" w:gutter="0"/>
          <w:cols w:space="708"/>
          <w:docGrid w:linePitch="360"/>
        </w:sectPr>
      </w:pPr>
    </w:p>
    <w:p w:rsidR="001E1A1A" w:rsidRDefault="00C570B0" w:rsidP="00C570B0">
      <w:pPr>
        <w:pStyle w:val="p2"/>
        <w:tabs>
          <w:tab w:val="clear" w:pos="720"/>
        </w:tabs>
        <w:overflowPunct/>
        <w:autoSpaceDE/>
        <w:spacing w:line="240" w:lineRule="auto"/>
        <w:ind w:right="11"/>
        <w:textAlignment w:val="auto"/>
        <w:rPr>
          <w:rFonts w:ascii="Times New Roman" w:hAnsi="Times New Roman" w:cs="Times New Roman"/>
          <w:color w:val="2E74B5" w:themeColor="accent1" w:themeShade="BF"/>
          <w:szCs w:val="24"/>
        </w:rPr>
      </w:pPr>
      <w:r w:rsidRPr="00E95F6B">
        <w:rPr>
          <w:rFonts w:ascii="Times New Roman" w:hAnsi="Times New Roman" w:cs="Times New Roman"/>
          <w:noProof/>
          <w:color w:val="2E74B5" w:themeColor="accent1" w:themeShade="BF"/>
          <w:szCs w:val="24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6350</wp:posOffset>
                </wp:positionV>
                <wp:extent cx="248285" cy="2746375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74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A1A" w:rsidRPr="001E1A1A" w:rsidRDefault="001E1A1A">
                            <w:r w:rsidRPr="001E1A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[</w:t>
                            </w:r>
                            <w:r w:rsidRPr="00E95F6B">
                              <w:rPr>
                                <w:rFonts w:cstheme="minorHAnsi"/>
                                <w:bCs/>
                                <w:smallCaps/>
                                <w:lang w:val="it-IT"/>
                              </w:rPr>
                              <w:t>Dati pre-compilati dalla Stazione Appaltante</w:t>
                            </w:r>
                            <w:r w:rsidRPr="001E1A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vert270" wrap="square" lIns="18000" tIns="18000" rIns="1800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5pt;width:19.55pt;height:21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" filled="f" stroked="f">
                <v:textbox style="layout-flow:vertical;mso-layout-flow-alt:bottom-to-top" inset=".5mm,.5mm,.5mm,.5mm">
                  <w:txbxContent>
                    <w:p w:rsidR="001E1A1A" w:rsidRPr="001E1A1A" w:rsidRDefault="001E1A1A">
                      <w:r w:rsidRPr="001E1A1A">
                        <w:rPr>
                          <w:rFonts w:ascii="Times New Roman" w:hAnsi="Times New Roman" w:cs="Times New Roman"/>
                          <w:szCs w:val="24"/>
                        </w:rPr>
                        <w:t>[</w:t>
                      </w:r>
                      <w:r w:rsidRPr="00E95F6B">
                        <w:rPr>
                          <w:rFonts w:cstheme="minorHAnsi"/>
                          <w:bCs/>
                          <w:smallCaps/>
                          <w:lang w:val="it-IT"/>
                        </w:rPr>
                        <w:t>Dati pre-compilati dalla Stazione Appaltante</w:t>
                      </w:r>
                      <w:r w:rsidRPr="001E1A1A">
                        <w:rPr>
                          <w:rFonts w:ascii="Times New Roman" w:hAnsi="Times New Roman" w:cs="Times New Roman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2E74B5" w:themeColor="accent1" w:themeShade="BF"/>
          <w:szCs w:val="24"/>
        </w:rPr>
        <w:br w:type="column"/>
      </w:r>
    </w:p>
    <w:p w:rsidR="001C40E9" w:rsidRPr="00B06715" w:rsidRDefault="001C40E9" w:rsidP="00211D42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color w:val="2E74B5" w:themeColor="accent1" w:themeShade="BF"/>
          <w:szCs w:val="24"/>
        </w:rPr>
      </w:pPr>
      <w:r w:rsidRPr="00B06715">
        <w:rPr>
          <w:rFonts w:ascii="Times New Roman" w:hAnsi="Times New Roman" w:cs="Times New Roman"/>
          <w:color w:val="2E74B5" w:themeColor="accent1" w:themeShade="BF"/>
          <w:szCs w:val="24"/>
        </w:rPr>
        <w:t xml:space="preserve">Codice S.A. </w:t>
      </w:r>
      <w:r w:rsidR="009A260C">
        <w:rPr>
          <w:rFonts w:ascii="Times New Roman" w:hAnsi="Times New Roman" w:cs="Times New Roman"/>
          <w:color w:val="2E74B5" w:themeColor="accent1" w:themeShade="BF"/>
          <w:szCs w:val="24"/>
        </w:rPr>
        <w:t>.</w:t>
      </w:r>
      <w:r w:rsidRPr="00B06715">
        <w:rPr>
          <w:rFonts w:ascii="Times New Roman" w:hAnsi="Times New Roman" w:cs="Times New Roman"/>
          <w:color w:val="2E74B5" w:themeColor="accent1" w:themeShade="BF"/>
          <w:szCs w:val="24"/>
        </w:rPr>
        <w:t>………… CUP ............................ CIG ……........................</w:t>
      </w:r>
    </w:p>
    <w:p w:rsidR="001C40E9" w:rsidRPr="00B06715" w:rsidRDefault="001C40E9" w:rsidP="006852E2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color w:val="2E74B5" w:themeColor="accent1" w:themeShade="BF"/>
          <w:szCs w:val="24"/>
        </w:rPr>
      </w:pPr>
      <w:r w:rsidRPr="00B06715">
        <w:rPr>
          <w:rFonts w:ascii="Times New Roman" w:hAnsi="Times New Roman" w:cs="Times New Roman"/>
          <w:color w:val="2E74B5" w:themeColor="accent1" w:themeShade="BF"/>
          <w:szCs w:val="24"/>
        </w:rPr>
        <w:t>Lavori di ………………………………</w:t>
      </w:r>
      <w:r w:rsidRPr="00B06715">
        <w:rPr>
          <w:rFonts w:ascii="Times New Roman" w:hAnsi="Times New Roman" w:cs="Times New Roman"/>
          <w:color w:val="2E74B5" w:themeColor="accent1" w:themeShade="BF"/>
          <w:szCs w:val="24"/>
        </w:rPr>
        <w:tab/>
        <w:t xml:space="preserve"> </w:t>
      </w:r>
      <w:r w:rsidRPr="00B06715">
        <w:rPr>
          <w:rFonts w:ascii="Times New Roman" w:hAnsi="Times New Roman" w:cs="Times New Roman"/>
          <w:color w:val="2E74B5" w:themeColor="accent1" w:themeShade="BF"/>
          <w:szCs w:val="24"/>
        </w:rPr>
        <w:br/>
        <w:t>Appaltatore …………………</w:t>
      </w:r>
      <w:r w:rsidR="006852E2" w:rsidRPr="00B06715">
        <w:rPr>
          <w:rFonts w:ascii="Times New Roman" w:hAnsi="Times New Roman" w:cs="Times New Roman"/>
          <w:color w:val="2E74B5" w:themeColor="accent1" w:themeShade="BF"/>
          <w:szCs w:val="24"/>
        </w:rPr>
        <w:tab/>
      </w:r>
      <w:r w:rsidR="006852E2" w:rsidRPr="00B06715">
        <w:rPr>
          <w:rFonts w:ascii="Times New Roman" w:hAnsi="Times New Roman" w:cs="Times New Roman"/>
          <w:color w:val="2E74B5" w:themeColor="accent1" w:themeShade="BF"/>
          <w:szCs w:val="24"/>
        </w:rPr>
        <w:br/>
      </w:r>
      <w:r w:rsidRPr="00B06715">
        <w:rPr>
          <w:rFonts w:ascii="Times New Roman" w:hAnsi="Times New Roman" w:cs="Times New Roman"/>
          <w:color w:val="2E74B5" w:themeColor="accent1" w:themeShade="BF"/>
          <w:szCs w:val="24"/>
        </w:rPr>
        <w:t>Contratto d’appalto/ Contratto Applicativo n. … rep. …. in data ….…………..</w:t>
      </w:r>
    </w:p>
    <w:p w:rsidR="00D940E9" w:rsidRPr="006852E2" w:rsidRDefault="00D940E9" w:rsidP="006852E2">
      <w:pPr>
        <w:pStyle w:val="p2"/>
        <w:tabs>
          <w:tab w:val="clear" w:pos="720"/>
        </w:tabs>
        <w:overflowPunct/>
        <w:autoSpaceDE/>
        <w:spacing w:before="240" w:line="240" w:lineRule="auto"/>
        <w:textAlignment w:val="auto"/>
        <w:rPr>
          <w:rFonts w:ascii="Times New Roman" w:hAnsi="Times New Roman" w:cs="Times New Roman"/>
          <w:szCs w:val="24"/>
        </w:rPr>
      </w:pPr>
      <w:r w:rsidRPr="006852E2">
        <w:rPr>
          <w:rFonts w:ascii="Times New Roman" w:hAnsi="Times New Roman" w:cs="Times New Roman"/>
          <w:szCs w:val="24"/>
        </w:rPr>
        <w:t xml:space="preserve">Premesso che le categorie di lavorazioni oggetto di </w:t>
      </w:r>
      <w:r w:rsidR="00EF6056">
        <w:rPr>
          <w:rFonts w:ascii="Times New Roman" w:hAnsi="Times New Roman" w:cs="Times New Roman"/>
          <w:szCs w:val="24"/>
        </w:rPr>
        <w:t>comunic</w:t>
      </w:r>
      <w:r w:rsidRPr="006852E2">
        <w:rPr>
          <w:rFonts w:ascii="Times New Roman" w:hAnsi="Times New Roman" w:cs="Times New Roman"/>
          <w:szCs w:val="24"/>
        </w:rPr>
        <w:t xml:space="preserve">azione </w:t>
      </w:r>
      <w:r w:rsidR="00EF6056">
        <w:rPr>
          <w:rFonts w:ascii="Times New Roman" w:hAnsi="Times New Roman" w:cs="Times New Roman"/>
          <w:szCs w:val="24"/>
        </w:rPr>
        <w:t>a</w:t>
      </w:r>
      <w:r w:rsidRPr="006852E2">
        <w:rPr>
          <w:rFonts w:ascii="Times New Roman" w:hAnsi="Times New Roman" w:cs="Times New Roman"/>
          <w:szCs w:val="24"/>
        </w:rPr>
        <w:t>lla stazione appaltante sono le seguenti per gli importi indicati:</w:t>
      </w:r>
    </w:p>
    <w:tbl>
      <w:tblPr>
        <w:tblStyle w:val="Grigliatabella"/>
        <w:tblW w:w="8065" w:type="dxa"/>
        <w:tblLook w:val="04A0" w:firstRow="1" w:lastRow="0" w:firstColumn="1" w:lastColumn="0" w:noHBand="0" w:noVBand="1"/>
      </w:tblPr>
      <w:tblGrid>
        <w:gridCol w:w="977"/>
        <w:gridCol w:w="977"/>
        <w:gridCol w:w="2290"/>
        <w:gridCol w:w="1843"/>
        <w:gridCol w:w="1978"/>
      </w:tblGrid>
      <w:tr w:rsidR="00AC2108" w:rsidRPr="00BE703C" w:rsidTr="00EF6056">
        <w:trPr>
          <w:cantSplit/>
        </w:trPr>
        <w:tc>
          <w:tcPr>
            <w:tcW w:w="977" w:type="dxa"/>
            <w:vAlign w:val="center"/>
          </w:tcPr>
          <w:p w:rsidR="00AC2108" w:rsidRPr="00BE703C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  <w:t>n. ordine</w:t>
            </w:r>
          </w:p>
        </w:tc>
        <w:tc>
          <w:tcPr>
            <w:tcW w:w="977" w:type="dxa"/>
            <w:vAlign w:val="center"/>
          </w:tcPr>
          <w:p w:rsidR="00AC2108" w:rsidRPr="00BE703C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  <w:t>Categoria</w:t>
            </w:r>
          </w:p>
        </w:tc>
        <w:tc>
          <w:tcPr>
            <w:tcW w:w="2290" w:type="dxa"/>
            <w:vAlign w:val="center"/>
          </w:tcPr>
          <w:p w:rsidR="00AC2108" w:rsidRPr="00BE703C" w:rsidRDefault="00AC2108" w:rsidP="00D940E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  <w:t>Comunicazione</w:t>
            </w:r>
          </w:p>
        </w:tc>
        <w:tc>
          <w:tcPr>
            <w:tcW w:w="1843" w:type="dxa"/>
            <w:vAlign w:val="center"/>
          </w:tcPr>
          <w:p w:rsidR="00AC2108" w:rsidRPr="00BE703C" w:rsidRDefault="00AC2108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t xml:space="preserve">Importo </w:t>
            </w:r>
            <w:r w:rsidRPr="00211D42"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t>con riferimento ai prezzi del contratto d’appalto</w:t>
            </w:r>
            <w:r w:rsidR="00EF6056"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br/>
            </w:r>
            <w:r w:rsidRPr="00BE703C"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t>(oneri sicurezza inclusi)</w:t>
            </w:r>
          </w:p>
        </w:tc>
        <w:tc>
          <w:tcPr>
            <w:tcW w:w="1978" w:type="dxa"/>
            <w:vAlign w:val="center"/>
          </w:tcPr>
          <w:p w:rsidR="00AC2108" w:rsidRPr="00BE703C" w:rsidRDefault="00AC2108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t>Importo del contratto di sub</w:t>
            </w:r>
            <w:r w:rsidR="00EF6056"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t>affidamen</w:t>
            </w:r>
            <w:r w:rsidRPr="00BE703C"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br/>
            </w:r>
            <w:r w:rsidRPr="00BE703C">
              <w:rPr>
                <w:rFonts w:ascii="Times New Roman" w:hAnsi="Times New Roman" w:cs="Times New Roman"/>
                <w:i/>
                <w:color w:val="2E74B5" w:themeColor="accent1" w:themeShade="BF"/>
                <w:sz w:val="16"/>
                <w:szCs w:val="16"/>
              </w:rPr>
              <w:t>(oneri sicurezza inclusi)</w:t>
            </w:r>
          </w:p>
        </w:tc>
      </w:tr>
      <w:tr w:rsidR="00FC1139" w:rsidRPr="00B06715" w:rsidTr="00EF6056">
        <w:trPr>
          <w:cantSplit/>
        </w:trPr>
        <w:tc>
          <w:tcPr>
            <w:tcW w:w="977" w:type="dxa"/>
            <w:vAlign w:val="center"/>
          </w:tcPr>
          <w:p w:rsidR="00FC1139" w:rsidRPr="00AC2108" w:rsidRDefault="00FC1139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 w:rsidRPr="00AC2108"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  <w:t>1</w:t>
            </w:r>
          </w:p>
        </w:tc>
        <w:tc>
          <w:tcPr>
            <w:tcW w:w="977" w:type="dxa"/>
            <w:vAlign w:val="center"/>
          </w:tcPr>
          <w:p w:rsidR="00FC1139" w:rsidRPr="00B06715" w:rsidRDefault="00FC1139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FC1139" w:rsidRPr="00B06715" w:rsidRDefault="00FC1139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del …….</w:t>
            </w:r>
          </w:p>
        </w:tc>
        <w:tc>
          <w:tcPr>
            <w:tcW w:w="1843" w:type="dxa"/>
            <w:vAlign w:val="center"/>
          </w:tcPr>
          <w:p w:rsidR="00FC1139" w:rsidRPr="00B06715" w:rsidRDefault="00FC1139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B06715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€ 000,00</w:t>
            </w:r>
          </w:p>
        </w:tc>
        <w:tc>
          <w:tcPr>
            <w:tcW w:w="1978" w:type="dxa"/>
            <w:vAlign w:val="center"/>
          </w:tcPr>
          <w:p w:rsidR="00FC1139" w:rsidRPr="00B06715" w:rsidRDefault="00FC1139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B06715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€ 000,00</w:t>
            </w:r>
          </w:p>
        </w:tc>
      </w:tr>
      <w:tr w:rsidR="00EF6056" w:rsidRPr="00B06715" w:rsidTr="00EF6056">
        <w:trPr>
          <w:cantSplit/>
        </w:trPr>
        <w:tc>
          <w:tcPr>
            <w:tcW w:w="977" w:type="dxa"/>
            <w:vAlign w:val="center"/>
          </w:tcPr>
          <w:p w:rsidR="00EF6056" w:rsidRPr="00AC2108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:rsidR="00EF6056" w:rsidRPr="00B06715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EF6056" w:rsidRPr="00B06715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del …….</w:t>
            </w:r>
          </w:p>
        </w:tc>
        <w:tc>
          <w:tcPr>
            <w:tcW w:w="1843" w:type="dxa"/>
            <w:vAlign w:val="center"/>
          </w:tcPr>
          <w:p w:rsidR="00EF6056" w:rsidRPr="00B06715" w:rsidRDefault="00EF6056" w:rsidP="00EF6056">
            <w:pPr>
              <w:spacing w:after="0" w:line="240" w:lineRule="auto"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B06715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€ 000,00</w:t>
            </w:r>
          </w:p>
        </w:tc>
        <w:tc>
          <w:tcPr>
            <w:tcW w:w="1978" w:type="dxa"/>
            <w:vAlign w:val="center"/>
          </w:tcPr>
          <w:p w:rsidR="00EF6056" w:rsidRPr="00B06715" w:rsidRDefault="00EF6056" w:rsidP="00EF6056">
            <w:pPr>
              <w:spacing w:after="0" w:line="240" w:lineRule="auto"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B06715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€ 000,00</w:t>
            </w:r>
          </w:p>
        </w:tc>
      </w:tr>
      <w:tr w:rsidR="00EF6056" w:rsidRPr="00B06715" w:rsidTr="00EF6056">
        <w:trPr>
          <w:cantSplit/>
        </w:trPr>
        <w:tc>
          <w:tcPr>
            <w:tcW w:w="977" w:type="dxa"/>
            <w:vAlign w:val="center"/>
          </w:tcPr>
          <w:p w:rsidR="00EF6056" w:rsidRPr="00AC2108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:rsidR="00EF6056" w:rsidRPr="00B06715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EF6056" w:rsidRPr="00B06715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del …….</w:t>
            </w:r>
          </w:p>
        </w:tc>
        <w:tc>
          <w:tcPr>
            <w:tcW w:w="1843" w:type="dxa"/>
            <w:vAlign w:val="center"/>
          </w:tcPr>
          <w:p w:rsidR="00EF6056" w:rsidRPr="00B06715" w:rsidRDefault="00EF6056" w:rsidP="00EF6056">
            <w:pPr>
              <w:spacing w:after="0" w:line="240" w:lineRule="auto"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B06715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€ 000,00</w:t>
            </w:r>
          </w:p>
        </w:tc>
        <w:tc>
          <w:tcPr>
            <w:tcW w:w="1978" w:type="dxa"/>
            <w:vAlign w:val="center"/>
          </w:tcPr>
          <w:p w:rsidR="00EF6056" w:rsidRPr="00B06715" w:rsidRDefault="00EF6056" w:rsidP="00EF6056">
            <w:pPr>
              <w:spacing w:after="0" w:line="240" w:lineRule="auto"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B06715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€ 000,00</w:t>
            </w:r>
          </w:p>
        </w:tc>
      </w:tr>
      <w:tr w:rsidR="00EF6056" w:rsidRPr="00B06715" w:rsidTr="00EF6056">
        <w:trPr>
          <w:cantSplit/>
        </w:trPr>
        <w:tc>
          <w:tcPr>
            <w:tcW w:w="977" w:type="dxa"/>
            <w:vAlign w:val="center"/>
          </w:tcPr>
          <w:p w:rsidR="00EF6056" w:rsidRPr="00AC2108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:rsidR="00EF6056" w:rsidRPr="00B06715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EF6056" w:rsidRPr="00B06715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del …….</w:t>
            </w:r>
          </w:p>
        </w:tc>
        <w:tc>
          <w:tcPr>
            <w:tcW w:w="1843" w:type="dxa"/>
            <w:vAlign w:val="center"/>
          </w:tcPr>
          <w:p w:rsidR="00EF6056" w:rsidRPr="00B06715" w:rsidRDefault="00EF6056" w:rsidP="00EF6056">
            <w:pPr>
              <w:spacing w:after="0" w:line="240" w:lineRule="auto"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B06715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€ 000,00</w:t>
            </w:r>
          </w:p>
        </w:tc>
        <w:tc>
          <w:tcPr>
            <w:tcW w:w="1978" w:type="dxa"/>
            <w:vAlign w:val="center"/>
          </w:tcPr>
          <w:p w:rsidR="00EF6056" w:rsidRPr="00B06715" w:rsidRDefault="00EF6056" w:rsidP="00EF6056">
            <w:pPr>
              <w:spacing w:after="0" w:line="240" w:lineRule="auto"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B06715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€ 000,00</w:t>
            </w:r>
          </w:p>
        </w:tc>
      </w:tr>
      <w:tr w:rsidR="00EF6056" w:rsidRPr="00B06715" w:rsidTr="00EF6056">
        <w:trPr>
          <w:cantSplit/>
        </w:trPr>
        <w:tc>
          <w:tcPr>
            <w:tcW w:w="977" w:type="dxa"/>
            <w:vAlign w:val="center"/>
          </w:tcPr>
          <w:p w:rsidR="00EF6056" w:rsidRPr="00AC2108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:rsidR="00EF6056" w:rsidRPr="00B06715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EF6056" w:rsidRPr="00B06715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6056" w:rsidRPr="00B06715" w:rsidRDefault="00EF6056" w:rsidP="00EF6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EF6056" w:rsidRPr="00B06715" w:rsidRDefault="00EF6056" w:rsidP="00EF6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</w:tr>
    </w:tbl>
    <w:p w:rsidR="001E1A1A" w:rsidRDefault="001E1A1A" w:rsidP="001C40E9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Cs w:val="24"/>
        </w:rPr>
        <w:sectPr w:rsidR="001E1A1A" w:rsidSect="00C570B0">
          <w:type w:val="continuous"/>
          <w:pgSz w:w="11906" w:h="16838"/>
          <w:pgMar w:top="975" w:right="1134" w:bottom="1134" w:left="1134" w:header="709" w:footer="709" w:gutter="0"/>
          <w:cols w:num="2" w:space="102" w:equalWidth="0">
            <w:col w:w="720" w:space="101"/>
            <w:col w:w="8817"/>
          </w:cols>
          <w:docGrid w:linePitch="360"/>
        </w:sectPr>
      </w:pPr>
    </w:p>
    <w:p w:rsidR="00E95F6B" w:rsidRDefault="00E95F6B" w:rsidP="001C40E9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Cs w:val="24"/>
        </w:rPr>
      </w:pPr>
      <w:r w:rsidRPr="001C40E9">
        <w:rPr>
          <w:rFonts w:ascii="Times New Roman" w:hAnsi="Times New Roman" w:cs="Times New Roman"/>
          <w:bCs/>
          <w:i/>
        </w:rPr>
        <w:t>(</w:t>
      </w:r>
      <w:r w:rsidRPr="00E95F6B">
        <w:rPr>
          <w:rFonts w:asciiTheme="minorHAnsi" w:eastAsiaTheme="minorHAnsi" w:hAnsiTheme="minorHAnsi" w:cstheme="minorHAnsi"/>
          <w:bCs/>
          <w:smallCaps/>
          <w:kern w:val="0"/>
          <w:sz w:val="22"/>
          <w:szCs w:val="22"/>
          <w:lang w:eastAsia="en-US" w:bidi="ar-SA"/>
        </w:rPr>
        <w:t>da compilare a cura dell’Appaltatore</w:t>
      </w:r>
      <w:r w:rsidR="00391C61">
        <w:rPr>
          <w:rFonts w:ascii="Times New Roman" w:hAnsi="Times New Roman" w:cs="Times New Roman"/>
          <w:bCs/>
          <w:i/>
        </w:rPr>
        <w:t>)</w:t>
      </w:r>
    </w:p>
    <w:p w:rsidR="001C40E9" w:rsidRPr="00BE703C" w:rsidRDefault="001C40E9" w:rsidP="001C40E9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Cs w:val="24"/>
        </w:rPr>
      </w:pPr>
      <w:r w:rsidRPr="00BE703C">
        <w:rPr>
          <w:rFonts w:ascii="Times New Roman" w:hAnsi="Times New Roman" w:cs="Times New Roman"/>
          <w:szCs w:val="24"/>
        </w:rPr>
        <w:t>Il sottoscritto ………………………………………………..…, C.F…..…...…………………….., nato a ……..……………………………… il ……….……</w:t>
      </w:r>
      <w:r w:rsidR="00BE703C">
        <w:rPr>
          <w:rFonts w:ascii="Times New Roman" w:hAnsi="Times New Roman" w:cs="Times New Roman"/>
          <w:szCs w:val="24"/>
        </w:rPr>
        <w:t>…, in qualità di ………………………</w:t>
      </w:r>
      <w:r w:rsidRPr="00BE703C">
        <w:rPr>
          <w:rFonts w:ascii="Times New Roman" w:hAnsi="Times New Roman" w:cs="Times New Roman"/>
          <w:szCs w:val="24"/>
        </w:rPr>
        <w:t xml:space="preserve">.. dell'Appaltatore ………………………………………………………………………….….. con sede legale in……………………………………P.I./C.F...……………………..... </w:t>
      </w:r>
    </w:p>
    <w:p w:rsidR="00D940E9" w:rsidRDefault="00D940E9" w:rsidP="00D940E9">
      <w:pPr>
        <w:pStyle w:val="p2"/>
        <w:tabs>
          <w:tab w:val="clear" w:pos="720"/>
        </w:tabs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2"/>
          <w:szCs w:val="24"/>
        </w:rPr>
      </w:pPr>
      <w:r w:rsidRPr="00CA22EF">
        <w:rPr>
          <w:rFonts w:ascii="Times New Roman" w:hAnsi="Times New Roman" w:cs="Times New Roman"/>
          <w:b/>
          <w:sz w:val="22"/>
          <w:szCs w:val="24"/>
        </w:rPr>
        <w:t>DICHIARA</w:t>
      </w:r>
    </w:p>
    <w:p w:rsidR="001C40E9" w:rsidRPr="00D940E9" w:rsidRDefault="00D940E9" w:rsidP="00BE703C">
      <w:pPr>
        <w:jc w:val="both"/>
        <w:rPr>
          <w:rFonts w:ascii="Times New Roman" w:hAnsi="Times New Roman" w:cs="Times New Roman"/>
          <w:bCs/>
          <w:lang w:val="it-IT"/>
        </w:rPr>
      </w:pPr>
      <w:r w:rsidRPr="00D940E9">
        <w:rPr>
          <w:rFonts w:ascii="Times New Roman" w:hAnsi="Times New Roman" w:cs="Times New Roman"/>
          <w:bCs/>
          <w:lang w:val="it-IT"/>
        </w:rPr>
        <w:t>che i lavori eseguiti dal Sub</w:t>
      </w:r>
      <w:r w:rsidR="00FC1139">
        <w:rPr>
          <w:rFonts w:ascii="Times New Roman" w:hAnsi="Times New Roman" w:cs="Times New Roman"/>
          <w:bCs/>
          <w:lang w:val="it-IT"/>
        </w:rPr>
        <w:t>affidatario</w:t>
      </w:r>
      <w:r w:rsidR="00AC2108">
        <w:rPr>
          <w:rFonts w:ascii="Times New Roman" w:hAnsi="Times New Roman" w:cs="Times New Roman"/>
          <w:bCs/>
          <w:lang w:val="it-IT"/>
        </w:rPr>
        <w:t xml:space="preserve"> </w:t>
      </w:r>
      <w:r w:rsidRPr="00D940E9">
        <w:rPr>
          <w:rFonts w:ascii="Times New Roman" w:hAnsi="Times New Roman" w:cs="Times New Roman"/>
          <w:bCs/>
          <w:lang w:val="it-IT"/>
        </w:rPr>
        <w:t xml:space="preserve">e contabilizzati nel documento </w:t>
      </w:r>
      <w:r w:rsidR="006852E2">
        <w:rPr>
          <w:rFonts w:ascii="Times New Roman" w:hAnsi="Times New Roman" w:cs="Times New Roman"/>
          <w:bCs/>
          <w:lang w:val="it-IT"/>
        </w:rPr>
        <w:t>di cui all’</w:t>
      </w:r>
      <w:r w:rsidRPr="00D940E9">
        <w:rPr>
          <w:rFonts w:ascii="Times New Roman" w:hAnsi="Times New Roman" w:cs="Times New Roman"/>
          <w:bCs/>
          <w:lang w:val="it-IT"/>
        </w:rPr>
        <w:t>oggetto sono i seguenti:</w:t>
      </w:r>
    </w:p>
    <w:tbl>
      <w:tblPr>
        <w:tblStyle w:val="Grigliatabella"/>
        <w:tblW w:w="9609" w:type="dxa"/>
        <w:tblLook w:val="04A0" w:firstRow="1" w:lastRow="0" w:firstColumn="1" w:lastColumn="0" w:noHBand="0" w:noVBand="1"/>
      </w:tblPr>
      <w:tblGrid>
        <w:gridCol w:w="1195"/>
        <w:gridCol w:w="1195"/>
        <w:gridCol w:w="3116"/>
        <w:gridCol w:w="2134"/>
        <w:gridCol w:w="1969"/>
      </w:tblGrid>
      <w:tr w:rsidR="00FC1139" w:rsidRPr="00BE703C" w:rsidTr="002861AC">
        <w:trPr>
          <w:cantSplit/>
          <w:trHeight w:val="297"/>
        </w:trPr>
        <w:tc>
          <w:tcPr>
            <w:tcW w:w="96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C1139" w:rsidRPr="00FC1139" w:rsidRDefault="00FC1139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mallCaps/>
                <w:kern w:val="16"/>
                <w:sz w:val="16"/>
                <w:szCs w:val="16"/>
              </w:rPr>
            </w:pPr>
            <w:r w:rsidRPr="00FC1139">
              <w:rPr>
                <w:rFonts w:ascii="Times New Roman" w:hAnsi="Times New Roman" w:cs="Times New Roman"/>
                <w:b/>
                <w:bCs/>
                <w:smallCaps/>
                <w:kern w:val="16"/>
                <w:sz w:val="16"/>
                <w:szCs w:val="16"/>
              </w:rPr>
              <w:t>tabella 1</w:t>
            </w:r>
          </w:p>
        </w:tc>
      </w:tr>
      <w:tr w:rsidR="00AC2108" w:rsidRPr="00BE703C" w:rsidTr="003F0BD1">
        <w:trPr>
          <w:cantSplit/>
          <w:trHeight w:val="2724"/>
        </w:trPr>
        <w:tc>
          <w:tcPr>
            <w:tcW w:w="1195" w:type="dxa"/>
            <w:vAlign w:val="center"/>
          </w:tcPr>
          <w:p w:rsidR="00AC2108" w:rsidRPr="00AC2108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108">
              <w:rPr>
                <w:rFonts w:ascii="Times New Roman" w:hAnsi="Times New Roman" w:cs="Times New Roman"/>
                <w:b/>
                <w:sz w:val="16"/>
                <w:szCs w:val="16"/>
              </w:rPr>
              <w:t>n. ordine</w:t>
            </w:r>
          </w:p>
        </w:tc>
        <w:tc>
          <w:tcPr>
            <w:tcW w:w="1195" w:type="dxa"/>
            <w:vAlign w:val="center"/>
          </w:tcPr>
          <w:p w:rsidR="00AC2108" w:rsidRPr="00BE703C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3116" w:type="dxa"/>
            <w:vAlign w:val="center"/>
          </w:tcPr>
          <w:p w:rsidR="00AC2108" w:rsidRPr="00BE703C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Importo della parte d’opera eseguita e contabilizzata nel SAL con riferimento ai prezzi del contratto d’appalto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BE70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(oneri sicurezza </w:t>
            </w:r>
            <w:r w:rsidRPr="00AC2108">
              <w:rPr>
                <w:rFonts w:ascii="Times New Roman" w:hAnsi="Times New Roman" w:cs="Times New Roman"/>
                <w:bCs/>
                <w:sz w:val="16"/>
                <w:szCs w:val="16"/>
              </w:rPr>
              <w:t>inclusi</w:t>
            </w:r>
            <w:r w:rsidRPr="00BE70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4" w:type="dxa"/>
            <w:vAlign w:val="center"/>
          </w:tcPr>
          <w:p w:rsidR="00AC2108" w:rsidRPr="00AB7AD0" w:rsidRDefault="002861AC" w:rsidP="00AB7AD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7A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Importo </w:t>
            </w:r>
            <w:r w:rsidR="00AB7AD0" w:rsidRPr="00AB7A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 sarà corrisposto</w:t>
            </w:r>
            <w:r w:rsidR="00AB7AD0" w:rsidRPr="00AB7A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="006C23E3" w:rsidRPr="00AB7A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 subaffidatario</w:t>
            </w:r>
            <w:r w:rsidR="00AB7A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="00AB7AD0" w:rsidRPr="00AB7AD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al netto eventuale trattenuta garanzia</w:t>
            </w:r>
            <w:r w:rsidR="00AC210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AC2108" w:rsidRPr="00BE70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(oneri sicurezza </w:t>
            </w:r>
            <w:r w:rsidR="00AC2108" w:rsidRPr="00AC2108">
              <w:rPr>
                <w:rFonts w:ascii="Times New Roman" w:hAnsi="Times New Roman" w:cs="Times New Roman"/>
                <w:bCs/>
                <w:sz w:val="16"/>
                <w:szCs w:val="16"/>
              </w:rPr>
              <w:t>inclusi</w:t>
            </w:r>
            <w:r w:rsidR="00AC2108" w:rsidRPr="00BE703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AC2108" w:rsidRPr="009915F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69" w:type="dxa"/>
            <w:vAlign w:val="center"/>
          </w:tcPr>
          <w:p w:rsidR="00AC2108" w:rsidRPr="00BE703C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Importo di eventuali ritenute di garanzia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AC2108">
              <w:rPr>
                <w:rFonts w:ascii="Times New Roman" w:hAnsi="Times New Roman" w:cs="Times New Roman"/>
                <w:bCs/>
                <w:sz w:val="16"/>
                <w:szCs w:val="16"/>
              </w:rPr>
              <w:t>da pagare al momento del saldo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AC2108" w:rsidTr="003F0BD1">
        <w:trPr>
          <w:cantSplit/>
          <w:trHeight w:val="297"/>
        </w:trPr>
        <w:tc>
          <w:tcPr>
            <w:tcW w:w="1195" w:type="dxa"/>
            <w:vAlign w:val="center"/>
          </w:tcPr>
          <w:p w:rsidR="00AC2108" w:rsidRPr="00AC2108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10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5" w:type="dxa"/>
            <w:vAlign w:val="center"/>
          </w:tcPr>
          <w:p w:rsidR="00AC2108" w:rsidRPr="00B06715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vAlign w:val="center"/>
          </w:tcPr>
          <w:p w:rsidR="00AC2108" w:rsidRPr="00B06715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  <w:tc>
          <w:tcPr>
            <w:tcW w:w="2134" w:type="dxa"/>
            <w:vAlign w:val="center"/>
          </w:tcPr>
          <w:p w:rsidR="00AC2108" w:rsidRPr="00B06715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  <w:tc>
          <w:tcPr>
            <w:tcW w:w="1969" w:type="dxa"/>
            <w:vAlign w:val="center"/>
          </w:tcPr>
          <w:p w:rsidR="00AC2108" w:rsidRPr="00B06715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</w:tr>
      <w:tr w:rsidR="00AC2108" w:rsidTr="003F0BD1">
        <w:trPr>
          <w:cantSplit/>
          <w:trHeight w:val="297"/>
        </w:trPr>
        <w:tc>
          <w:tcPr>
            <w:tcW w:w="1195" w:type="dxa"/>
            <w:vAlign w:val="center"/>
          </w:tcPr>
          <w:p w:rsidR="00AC2108" w:rsidRPr="00B06715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AC2108" w:rsidRPr="00B06715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vAlign w:val="center"/>
          </w:tcPr>
          <w:p w:rsidR="00AC2108" w:rsidRPr="00B06715" w:rsidRDefault="00AC2108" w:rsidP="00AC21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  <w:tc>
          <w:tcPr>
            <w:tcW w:w="2134" w:type="dxa"/>
            <w:vAlign w:val="center"/>
          </w:tcPr>
          <w:p w:rsidR="00AC2108" w:rsidRPr="00B06715" w:rsidRDefault="00AC2108" w:rsidP="00AC21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  <w:tc>
          <w:tcPr>
            <w:tcW w:w="1969" w:type="dxa"/>
            <w:vAlign w:val="center"/>
          </w:tcPr>
          <w:p w:rsidR="00AC2108" w:rsidRPr="00B06715" w:rsidRDefault="00AC2108" w:rsidP="00AC21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</w:tr>
      <w:tr w:rsidR="00AC2108" w:rsidTr="003F0BD1">
        <w:trPr>
          <w:cantSplit/>
          <w:trHeight w:val="297"/>
        </w:trPr>
        <w:tc>
          <w:tcPr>
            <w:tcW w:w="1195" w:type="dxa"/>
            <w:vAlign w:val="center"/>
          </w:tcPr>
          <w:p w:rsidR="00AC2108" w:rsidRPr="00B06715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AC2108" w:rsidRPr="00B06715" w:rsidRDefault="00AC2108" w:rsidP="00AC210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vAlign w:val="center"/>
          </w:tcPr>
          <w:p w:rsidR="00AC2108" w:rsidRPr="00B06715" w:rsidRDefault="00AC2108" w:rsidP="00AC21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  <w:tc>
          <w:tcPr>
            <w:tcW w:w="2134" w:type="dxa"/>
            <w:vAlign w:val="center"/>
          </w:tcPr>
          <w:p w:rsidR="00AC2108" w:rsidRPr="00B06715" w:rsidRDefault="00AC2108" w:rsidP="00AC21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  <w:tc>
          <w:tcPr>
            <w:tcW w:w="1969" w:type="dxa"/>
            <w:vAlign w:val="center"/>
          </w:tcPr>
          <w:p w:rsidR="00AC2108" w:rsidRPr="00B06715" w:rsidRDefault="00AC2108" w:rsidP="00AC21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sz w:val="16"/>
                <w:szCs w:val="16"/>
              </w:rPr>
              <w:t>€ 000,00</w:t>
            </w:r>
          </w:p>
        </w:tc>
      </w:tr>
      <w:tr w:rsidR="003F0BD1" w:rsidRPr="003F0BD1" w:rsidTr="003F0BD1">
        <w:trPr>
          <w:cantSplit/>
          <w:trHeight w:val="297"/>
        </w:trPr>
        <w:tc>
          <w:tcPr>
            <w:tcW w:w="2390" w:type="dxa"/>
            <w:gridSpan w:val="2"/>
            <w:vAlign w:val="center"/>
          </w:tcPr>
          <w:p w:rsidR="003F0BD1" w:rsidRPr="003F0BD1" w:rsidRDefault="003F0BD1" w:rsidP="003F0BD1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BD1">
              <w:rPr>
                <w:rFonts w:ascii="Times New Roman" w:hAnsi="Times New Roman" w:cs="Times New Roman"/>
                <w:sz w:val="18"/>
                <w:szCs w:val="18"/>
              </w:rPr>
              <w:t>Complessivo</w:t>
            </w:r>
          </w:p>
        </w:tc>
        <w:tc>
          <w:tcPr>
            <w:tcW w:w="3116" w:type="dxa"/>
            <w:vAlign w:val="center"/>
          </w:tcPr>
          <w:p w:rsidR="003F0BD1" w:rsidRPr="003F0BD1" w:rsidRDefault="003F0BD1" w:rsidP="00AC2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0BD1">
              <w:rPr>
                <w:rFonts w:ascii="Times New Roman" w:hAnsi="Times New Roman" w:cs="Times New Roman"/>
                <w:sz w:val="18"/>
                <w:szCs w:val="18"/>
              </w:rPr>
              <w:t>€ 000,00</w:t>
            </w:r>
          </w:p>
        </w:tc>
        <w:tc>
          <w:tcPr>
            <w:tcW w:w="2134" w:type="dxa"/>
            <w:vAlign w:val="center"/>
          </w:tcPr>
          <w:p w:rsidR="003F0BD1" w:rsidRPr="003F0BD1" w:rsidRDefault="003F0BD1" w:rsidP="00AC2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0BD1">
              <w:rPr>
                <w:rFonts w:ascii="Times New Roman" w:hAnsi="Times New Roman" w:cs="Times New Roman"/>
                <w:sz w:val="18"/>
                <w:szCs w:val="18"/>
              </w:rPr>
              <w:t>€ 000,00</w:t>
            </w:r>
          </w:p>
        </w:tc>
        <w:tc>
          <w:tcPr>
            <w:tcW w:w="1969" w:type="dxa"/>
            <w:vAlign w:val="center"/>
          </w:tcPr>
          <w:p w:rsidR="003F0BD1" w:rsidRPr="003F0BD1" w:rsidRDefault="003F0BD1" w:rsidP="00AC2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0BD1">
              <w:rPr>
                <w:rFonts w:ascii="Times New Roman" w:hAnsi="Times New Roman" w:cs="Times New Roman"/>
                <w:sz w:val="18"/>
                <w:szCs w:val="18"/>
              </w:rPr>
              <w:t>€ 000,00</w:t>
            </w:r>
          </w:p>
        </w:tc>
      </w:tr>
    </w:tbl>
    <w:p w:rsidR="006852E2" w:rsidRDefault="006852E2" w:rsidP="00B06715">
      <w:pPr>
        <w:pStyle w:val="p2"/>
        <w:tabs>
          <w:tab w:val="clear" w:pos="720"/>
        </w:tabs>
        <w:overflowPunct/>
        <w:autoSpaceDE/>
        <w:spacing w:before="120" w:after="120" w:line="240" w:lineRule="auto"/>
        <w:jc w:val="center"/>
        <w:textAlignment w:val="auto"/>
        <w:rPr>
          <w:rFonts w:ascii="Times New Roman" w:hAnsi="Times New Roman" w:cs="Times New Roman"/>
          <w:b/>
          <w:sz w:val="22"/>
          <w:szCs w:val="24"/>
        </w:rPr>
      </w:pPr>
      <w:r w:rsidRPr="00CA22EF">
        <w:rPr>
          <w:rFonts w:ascii="Times New Roman" w:hAnsi="Times New Roman" w:cs="Times New Roman"/>
          <w:b/>
          <w:sz w:val="22"/>
          <w:szCs w:val="24"/>
        </w:rPr>
        <w:t>DICHIARA</w:t>
      </w:r>
      <w:r>
        <w:rPr>
          <w:rFonts w:ascii="Times New Roman" w:hAnsi="Times New Roman" w:cs="Times New Roman"/>
          <w:b/>
          <w:sz w:val="22"/>
          <w:szCs w:val="24"/>
        </w:rPr>
        <w:t xml:space="preserve"> INOLTRE CHE</w:t>
      </w:r>
    </w:p>
    <w:tbl>
      <w:tblPr>
        <w:tblStyle w:val="Grigliatabella"/>
        <w:tblW w:w="9434" w:type="dxa"/>
        <w:tblLook w:val="04A0" w:firstRow="1" w:lastRow="0" w:firstColumn="1" w:lastColumn="0" w:noHBand="0" w:noVBand="1"/>
      </w:tblPr>
      <w:tblGrid>
        <w:gridCol w:w="1263"/>
        <w:gridCol w:w="1263"/>
        <w:gridCol w:w="1640"/>
        <w:gridCol w:w="1553"/>
        <w:gridCol w:w="1551"/>
        <w:gridCol w:w="2164"/>
      </w:tblGrid>
      <w:tr w:rsidR="00EF6056" w:rsidRPr="00BE703C" w:rsidTr="002861AC">
        <w:trPr>
          <w:cantSplit/>
          <w:trHeight w:val="29"/>
          <w:tblHeader/>
        </w:trPr>
        <w:tc>
          <w:tcPr>
            <w:tcW w:w="943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F6056" w:rsidRPr="00FC1139" w:rsidRDefault="00EF6056" w:rsidP="00EF605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mallCaps/>
                <w:kern w:val="16"/>
                <w:sz w:val="16"/>
                <w:szCs w:val="16"/>
              </w:rPr>
            </w:pPr>
            <w:r w:rsidRPr="00FC1139">
              <w:rPr>
                <w:rFonts w:ascii="Times New Roman" w:hAnsi="Times New Roman" w:cs="Times New Roman"/>
                <w:b/>
                <w:bCs/>
                <w:smallCaps/>
                <w:kern w:val="16"/>
                <w:sz w:val="16"/>
                <w:szCs w:val="16"/>
              </w:rPr>
              <w:lastRenderedPageBreak/>
              <w:t xml:space="preserve">tabella </w:t>
            </w:r>
            <w:r>
              <w:rPr>
                <w:rFonts w:ascii="Times New Roman" w:hAnsi="Times New Roman" w:cs="Times New Roman"/>
                <w:b/>
                <w:bCs/>
                <w:smallCaps/>
                <w:kern w:val="16"/>
                <w:sz w:val="16"/>
                <w:szCs w:val="16"/>
              </w:rPr>
              <w:t>2</w:t>
            </w:r>
          </w:p>
        </w:tc>
      </w:tr>
      <w:tr w:rsidR="009F3083" w:rsidRPr="00B06715" w:rsidTr="003F0BD1">
        <w:trPr>
          <w:cantSplit/>
          <w:trHeight w:val="29"/>
          <w:tblHeader/>
        </w:trPr>
        <w:tc>
          <w:tcPr>
            <w:tcW w:w="1263" w:type="dxa"/>
            <w:vMerge w:val="restart"/>
            <w:vAlign w:val="center"/>
          </w:tcPr>
          <w:p w:rsidR="009F3083" w:rsidRPr="00AC2108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108">
              <w:rPr>
                <w:rFonts w:ascii="Times New Roman" w:hAnsi="Times New Roman" w:cs="Times New Roman"/>
                <w:b/>
                <w:sz w:val="16"/>
                <w:szCs w:val="16"/>
              </w:rPr>
              <w:t>n. ordine</w:t>
            </w:r>
          </w:p>
        </w:tc>
        <w:tc>
          <w:tcPr>
            <w:tcW w:w="1263" w:type="dxa"/>
            <w:vMerge w:val="restart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4744" w:type="dxa"/>
            <w:gridSpan w:val="3"/>
            <w:vAlign w:val="center"/>
          </w:tcPr>
          <w:p w:rsidR="009F3083" w:rsidRPr="00B06715" w:rsidRDefault="009F3083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le lavorazioni oggetto del contratto di </w:t>
            </w:r>
            <w:r w:rsidR="00FC1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subaffidamento</w:t>
            </w:r>
            <w:r w:rsidRPr="00B06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vMerge w:val="restart"/>
            <w:vAlign w:val="bottom"/>
          </w:tcPr>
          <w:p w:rsidR="009F3083" w:rsidRPr="00B06715" w:rsidRDefault="009F3083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sono </w:t>
            </w:r>
            <w:r w:rsidR="00FC1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state</w:t>
            </w:r>
            <w:r w:rsidRPr="00B06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C1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eseguite</w:t>
            </w:r>
            <w:r w:rsidRPr="00B06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 regola d’arte e nel rispetto delle pattuizioni del contratto di appalto</w:t>
            </w:r>
          </w:p>
        </w:tc>
      </w:tr>
      <w:tr w:rsidR="009F3083" w:rsidRPr="00B06715" w:rsidTr="003F0BD1">
        <w:trPr>
          <w:cantSplit/>
          <w:trHeight w:val="1212"/>
          <w:tblHeader/>
        </w:trPr>
        <w:tc>
          <w:tcPr>
            <w:tcW w:w="1263" w:type="dxa"/>
            <w:vMerge/>
            <w:vAlign w:val="center"/>
          </w:tcPr>
          <w:p w:rsidR="009F3083" w:rsidRPr="00AC2108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9F3083" w:rsidRPr="00B06715" w:rsidRDefault="009F3083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sono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iniziate in data</w:t>
            </w:r>
          </w:p>
        </w:tc>
        <w:tc>
          <w:tcPr>
            <w:tcW w:w="1553" w:type="dxa"/>
            <w:vAlign w:val="center"/>
          </w:tcPr>
          <w:p w:rsidR="009F3083" w:rsidRPr="00B06715" w:rsidRDefault="009F3083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sono in corso di esecuzione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="00EF6056" w:rsidRPr="00EF6056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(oppure)</w:t>
            </w:r>
          </w:p>
        </w:tc>
        <w:tc>
          <w:tcPr>
            <w:tcW w:w="1551" w:type="dxa"/>
            <w:vAlign w:val="center"/>
          </w:tcPr>
          <w:p w:rsidR="009F3083" w:rsidRPr="00B06715" w:rsidRDefault="009F3083" w:rsidP="00FC113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6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sono state ultimate in data</w:t>
            </w:r>
          </w:p>
        </w:tc>
        <w:tc>
          <w:tcPr>
            <w:tcW w:w="2164" w:type="dxa"/>
            <w:vMerge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3083" w:rsidTr="003F0BD1">
        <w:trPr>
          <w:cantSplit/>
          <w:trHeight w:val="308"/>
        </w:trPr>
        <w:tc>
          <w:tcPr>
            <w:tcW w:w="1263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10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63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00/00/0000</w:t>
            </w:r>
          </w:p>
        </w:tc>
        <w:tc>
          <w:tcPr>
            <w:tcW w:w="1553" w:type="dxa"/>
            <w:vAlign w:val="center"/>
          </w:tcPr>
          <w:p w:rsidR="009F3083" w:rsidRPr="00BE703C" w:rsidRDefault="001D0541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5632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083"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51" w:type="dxa"/>
            <w:vAlign w:val="center"/>
          </w:tcPr>
          <w:p w:rsidR="009F3083" w:rsidRPr="00BE703C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sz w:val="16"/>
                <w:szCs w:val="16"/>
              </w:rPr>
              <w:t>00/00/0000</w:t>
            </w:r>
          </w:p>
        </w:tc>
        <w:tc>
          <w:tcPr>
            <w:tcW w:w="2164" w:type="dxa"/>
            <w:vAlign w:val="center"/>
          </w:tcPr>
          <w:p w:rsidR="009F3083" w:rsidRPr="00B06715" w:rsidRDefault="001D0541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6327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083"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  <w:r w:rsidR="009F30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1793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</w:p>
        </w:tc>
      </w:tr>
      <w:tr w:rsidR="009F3083" w:rsidRPr="00BE703C" w:rsidTr="003F0BD1">
        <w:trPr>
          <w:cantSplit/>
          <w:trHeight w:val="286"/>
        </w:trPr>
        <w:tc>
          <w:tcPr>
            <w:tcW w:w="1263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00/00/0000</w:t>
            </w:r>
          </w:p>
        </w:tc>
        <w:tc>
          <w:tcPr>
            <w:tcW w:w="1553" w:type="dxa"/>
            <w:vAlign w:val="center"/>
          </w:tcPr>
          <w:p w:rsidR="009F3083" w:rsidRPr="00BE703C" w:rsidRDefault="001D0541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040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083"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51" w:type="dxa"/>
            <w:vAlign w:val="center"/>
          </w:tcPr>
          <w:p w:rsidR="009F3083" w:rsidRPr="00BE703C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sz w:val="16"/>
                <w:szCs w:val="16"/>
              </w:rPr>
              <w:t>00/00/0000</w:t>
            </w:r>
          </w:p>
        </w:tc>
        <w:tc>
          <w:tcPr>
            <w:tcW w:w="2164" w:type="dxa"/>
            <w:vAlign w:val="center"/>
          </w:tcPr>
          <w:p w:rsidR="009F3083" w:rsidRPr="00B06715" w:rsidRDefault="001D0541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6806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083"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  <w:r w:rsidR="009F30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42553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</w:p>
        </w:tc>
      </w:tr>
      <w:tr w:rsidR="009F3083" w:rsidRPr="00BE703C" w:rsidTr="003F0BD1">
        <w:trPr>
          <w:cantSplit/>
          <w:trHeight w:val="308"/>
        </w:trPr>
        <w:tc>
          <w:tcPr>
            <w:tcW w:w="1263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00/00/0000</w:t>
            </w:r>
          </w:p>
        </w:tc>
        <w:tc>
          <w:tcPr>
            <w:tcW w:w="1553" w:type="dxa"/>
            <w:vAlign w:val="center"/>
          </w:tcPr>
          <w:p w:rsidR="009F3083" w:rsidRPr="00BE703C" w:rsidRDefault="001D0541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9320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083"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51" w:type="dxa"/>
            <w:vAlign w:val="center"/>
          </w:tcPr>
          <w:p w:rsidR="009F3083" w:rsidRPr="00BE703C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sz w:val="16"/>
                <w:szCs w:val="16"/>
              </w:rPr>
              <w:t>00/00/0000</w:t>
            </w:r>
          </w:p>
        </w:tc>
        <w:tc>
          <w:tcPr>
            <w:tcW w:w="2164" w:type="dxa"/>
            <w:vAlign w:val="center"/>
          </w:tcPr>
          <w:p w:rsidR="009F3083" w:rsidRPr="00B06715" w:rsidRDefault="001D0541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2012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083"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  <w:r w:rsidR="009F30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28308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</w:p>
        </w:tc>
      </w:tr>
      <w:tr w:rsidR="009F3083" w:rsidRPr="00BE703C" w:rsidTr="003F0BD1">
        <w:trPr>
          <w:cantSplit/>
          <w:trHeight w:val="286"/>
        </w:trPr>
        <w:tc>
          <w:tcPr>
            <w:tcW w:w="1263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9F3083" w:rsidRPr="00B06715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00/00/0000</w:t>
            </w:r>
          </w:p>
        </w:tc>
        <w:tc>
          <w:tcPr>
            <w:tcW w:w="1553" w:type="dxa"/>
            <w:vAlign w:val="center"/>
          </w:tcPr>
          <w:p w:rsidR="009F3083" w:rsidRPr="00BE703C" w:rsidRDefault="001D0541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95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083"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51" w:type="dxa"/>
            <w:vAlign w:val="center"/>
          </w:tcPr>
          <w:p w:rsidR="009F3083" w:rsidRPr="00BE703C" w:rsidRDefault="009F3083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703C">
              <w:rPr>
                <w:rFonts w:ascii="Times New Roman" w:hAnsi="Times New Roman" w:cs="Times New Roman"/>
                <w:sz w:val="16"/>
                <w:szCs w:val="16"/>
              </w:rPr>
              <w:t>00/00/0000</w:t>
            </w:r>
          </w:p>
        </w:tc>
        <w:tc>
          <w:tcPr>
            <w:tcW w:w="2164" w:type="dxa"/>
            <w:vAlign w:val="center"/>
          </w:tcPr>
          <w:p w:rsidR="009F3083" w:rsidRPr="00B06715" w:rsidRDefault="001D0541" w:rsidP="009F308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697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083" w:rsidRPr="00BE703C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  <w:r w:rsidR="009F30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9005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83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F30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</w:p>
        </w:tc>
      </w:tr>
    </w:tbl>
    <w:p w:rsidR="002861AC" w:rsidRDefault="002861AC" w:rsidP="00BE703C">
      <w:pPr>
        <w:pStyle w:val="p2"/>
        <w:tabs>
          <w:tab w:val="clear" w:pos="720"/>
          <w:tab w:val="center" w:pos="7088"/>
        </w:tabs>
        <w:overflowPunct/>
        <w:autoSpaceDE/>
        <w:spacing w:before="240" w:line="240" w:lineRule="auto"/>
        <w:ind w:left="567" w:hanging="567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6852E2" w:rsidRDefault="006852E2" w:rsidP="00BE703C">
      <w:pPr>
        <w:pStyle w:val="p2"/>
        <w:tabs>
          <w:tab w:val="clear" w:pos="720"/>
          <w:tab w:val="center" w:pos="7088"/>
        </w:tabs>
        <w:overflowPunct/>
        <w:autoSpaceDE/>
        <w:spacing w:before="240" w:line="240" w:lineRule="auto"/>
        <w:ind w:left="567" w:hanging="567"/>
        <w:textAlignment w:val="auto"/>
        <w:rPr>
          <w:rFonts w:ascii="Times New Roman" w:hAnsi="Times New Roman" w:cs="Times New Roman"/>
          <w:sz w:val="22"/>
          <w:szCs w:val="22"/>
        </w:rPr>
      </w:pPr>
      <w:r w:rsidRPr="006852E2">
        <w:rPr>
          <w:rFonts w:ascii="Times New Roman" w:hAnsi="Times New Roman" w:cs="Times New Roman"/>
          <w:sz w:val="22"/>
          <w:szCs w:val="24"/>
        </w:rPr>
        <w:t>Luogo e</w:t>
      </w:r>
      <w:r w:rsidRPr="00D509B8">
        <w:rPr>
          <w:rFonts w:ascii="Times New Roman" w:hAnsi="Times New Roman" w:cs="Times New Roman"/>
          <w:sz w:val="22"/>
          <w:szCs w:val="22"/>
        </w:rPr>
        <w:t xml:space="preserve"> data</w:t>
      </w:r>
      <w:r>
        <w:rPr>
          <w:rFonts w:ascii="Times New Roman" w:hAnsi="Times New Roman" w:cs="Times New Roman"/>
          <w:sz w:val="22"/>
          <w:szCs w:val="22"/>
        </w:rPr>
        <w:tab/>
      </w:r>
      <w:r w:rsidRPr="00D509B8">
        <w:rPr>
          <w:rFonts w:ascii="Times New Roman" w:hAnsi="Times New Roman" w:cs="Times New Roman"/>
          <w:sz w:val="22"/>
          <w:szCs w:val="22"/>
        </w:rPr>
        <w:t>Firma leggibile del legale rappresentante dell’APPALTATORE</w:t>
      </w:r>
    </w:p>
    <w:p w:rsidR="0078542B" w:rsidRDefault="0078542B" w:rsidP="0078542B">
      <w:pPr>
        <w:pStyle w:val="p2"/>
        <w:tabs>
          <w:tab w:val="clear" w:pos="720"/>
          <w:tab w:val="center" w:pos="7088"/>
        </w:tabs>
        <w:overflowPunct/>
        <w:autoSpaceDE/>
        <w:spacing w:before="120" w:line="240" w:lineRule="auto"/>
        <w:ind w:left="567" w:hanging="567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</w:t>
      </w:r>
    </w:p>
    <w:p w:rsidR="00391C61" w:rsidRDefault="00391C61" w:rsidP="00391C61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Cs w:val="24"/>
        </w:rPr>
      </w:pPr>
      <w:r w:rsidRPr="001C40E9">
        <w:rPr>
          <w:rFonts w:ascii="Times New Roman" w:hAnsi="Times New Roman" w:cs="Times New Roman"/>
          <w:bCs/>
          <w:i/>
        </w:rPr>
        <w:t>(</w:t>
      </w:r>
      <w:r w:rsidRPr="00E95F6B">
        <w:rPr>
          <w:rFonts w:asciiTheme="minorHAnsi" w:eastAsiaTheme="minorHAnsi" w:hAnsiTheme="minorHAnsi" w:cstheme="minorHAnsi"/>
          <w:bCs/>
          <w:smallCaps/>
          <w:kern w:val="0"/>
          <w:sz w:val="22"/>
          <w:szCs w:val="22"/>
          <w:lang w:eastAsia="en-US" w:bidi="ar-SA"/>
        </w:rPr>
        <w:t>da compilare a cura dell’</w:t>
      </w:r>
      <w:r>
        <w:rPr>
          <w:rFonts w:asciiTheme="minorHAnsi" w:eastAsiaTheme="minorHAnsi" w:hAnsiTheme="minorHAnsi" w:cstheme="minorHAnsi"/>
          <w:bCs/>
          <w:smallCaps/>
          <w:kern w:val="0"/>
          <w:sz w:val="22"/>
          <w:szCs w:val="22"/>
          <w:lang w:eastAsia="en-US" w:bidi="ar-SA"/>
        </w:rPr>
        <w:t>Ufficio Direzione Lavori</w:t>
      </w:r>
      <w:r>
        <w:rPr>
          <w:rFonts w:ascii="Times New Roman" w:hAnsi="Times New Roman" w:cs="Times New Roman"/>
          <w:bCs/>
          <w:i/>
        </w:rPr>
        <w:t>)</w:t>
      </w:r>
    </w:p>
    <w:p w:rsidR="00391C61" w:rsidRDefault="006852E2" w:rsidP="00391C61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509B8">
        <w:rPr>
          <w:rFonts w:ascii="Times New Roman" w:hAnsi="Times New Roman" w:cs="Times New Roman"/>
          <w:sz w:val="22"/>
          <w:szCs w:val="22"/>
        </w:rPr>
        <w:t>Il sottoscritto Direttore dei lavori, visti gli importi sopra dichiarati,</w:t>
      </w:r>
    </w:p>
    <w:p w:rsidR="00391C61" w:rsidRDefault="001D0541" w:rsidP="00391C61">
      <w:pPr>
        <w:pStyle w:val="p2"/>
        <w:tabs>
          <w:tab w:val="clear" w:pos="720"/>
        </w:tabs>
        <w:overflowPunct/>
        <w:autoSpaceDE/>
        <w:spacing w:after="120" w:line="240" w:lineRule="auto"/>
        <w:ind w:left="425" w:hanging="425"/>
        <w:textAlignment w:val="auto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56517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C6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391C61">
        <w:rPr>
          <w:rFonts w:ascii="Times New Roman" w:hAnsi="Times New Roman" w:cs="Times New Roman"/>
          <w:sz w:val="22"/>
          <w:szCs w:val="22"/>
        </w:rPr>
        <w:tab/>
      </w:r>
      <w:r w:rsidR="006852E2" w:rsidRPr="00D509B8">
        <w:rPr>
          <w:rFonts w:ascii="Times New Roman" w:hAnsi="Times New Roman" w:cs="Times New Roman"/>
          <w:sz w:val="22"/>
          <w:szCs w:val="22"/>
        </w:rPr>
        <w:t>non ha nulla da rilevare</w:t>
      </w:r>
    </w:p>
    <w:p w:rsidR="00391C61" w:rsidRDefault="006852E2" w:rsidP="00391C61">
      <w:pPr>
        <w:pStyle w:val="p2"/>
        <w:tabs>
          <w:tab w:val="clear" w:pos="720"/>
        </w:tabs>
        <w:overflowPunct/>
        <w:autoSpaceDE/>
        <w:spacing w:line="240" w:lineRule="auto"/>
        <w:ind w:left="425" w:hanging="425"/>
        <w:textAlignment w:val="auto"/>
        <w:rPr>
          <w:rFonts w:ascii="Times New Roman" w:hAnsi="Times New Roman" w:cs="Times New Roman"/>
          <w:i/>
          <w:color w:val="FF0000"/>
          <w:sz w:val="22"/>
          <w:szCs w:val="24"/>
        </w:rPr>
      </w:pPr>
      <w:r w:rsidRPr="00D509B8">
        <w:rPr>
          <w:rFonts w:ascii="Times New Roman" w:hAnsi="Times New Roman" w:cs="Times New Roman"/>
          <w:i/>
          <w:color w:val="FF0000"/>
          <w:sz w:val="22"/>
          <w:szCs w:val="24"/>
        </w:rPr>
        <w:t>(oppure)</w:t>
      </w:r>
    </w:p>
    <w:p w:rsidR="006852E2" w:rsidRPr="00391C61" w:rsidRDefault="001D0541" w:rsidP="00391C61">
      <w:pPr>
        <w:pStyle w:val="p2"/>
        <w:tabs>
          <w:tab w:val="clear" w:pos="720"/>
        </w:tabs>
        <w:overflowPunct/>
        <w:autoSpaceDE/>
        <w:spacing w:after="120" w:line="240" w:lineRule="auto"/>
        <w:ind w:left="425" w:hanging="425"/>
        <w:textAlignment w:val="auto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73969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C6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391C61">
        <w:rPr>
          <w:rFonts w:ascii="Times New Roman" w:hAnsi="Times New Roman" w:cs="Times New Roman"/>
          <w:sz w:val="22"/>
          <w:szCs w:val="22"/>
        </w:rPr>
        <w:tab/>
      </w:r>
      <w:r w:rsidR="006852E2" w:rsidRPr="00D509B8">
        <w:rPr>
          <w:rFonts w:ascii="Times New Roman" w:hAnsi="Times New Roman" w:cs="Times New Roman"/>
          <w:sz w:val="22"/>
          <w:szCs w:val="22"/>
        </w:rPr>
        <w:t xml:space="preserve"> rileva quanto segue</w:t>
      </w:r>
      <w:r w:rsidR="006852E2">
        <w:rPr>
          <w:rFonts w:ascii="Times New Roman" w:hAnsi="Times New Roman" w:cs="Times New Roman"/>
          <w:sz w:val="22"/>
          <w:szCs w:val="22"/>
        </w:rPr>
        <w:t>:</w:t>
      </w:r>
    </w:p>
    <w:p w:rsidR="000A6376" w:rsidRDefault="006852E2" w:rsidP="000A6376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509B8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7854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637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42B" w:rsidRDefault="0078542B" w:rsidP="0078542B">
      <w:pPr>
        <w:pStyle w:val="p2"/>
        <w:tabs>
          <w:tab w:val="clear" w:pos="720"/>
          <w:tab w:val="center" w:pos="6521"/>
        </w:tabs>
        <w:overflowPunct/>
        <w:autoSpaceDE/>
        <w:spacing w:before="120" w:after="120" w:line="240" w:lineRule="auto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 w:rsidRPr="006852E2">
        <w:rPr>
          <w:rFonts w:ascii="Times New Roman" w:hAnsi="Times New Roman" w:cs="Times New Roman"/>
          <w:sz w:val="22"/>
          <w:szCs w:val="24"/>
        </w:rPr>
        <w:t>Luogo e</w:t>
      </w:r>
      <w:r w:rsidRPr="00D509B8">
        <w:rPr>
          <w:rFonts w:ascii="Times New Roman" w:hAnsi="Times New Roman" w:cs="Times New Roman"/>
          <w:sz w:val="22"/>
          <w:szCs w:val="22"/>
        </w:rPr>
        <w:t xml:space="preserve"> data</w:t>
      </w:r>
      <w:r>
        <w:rPr>
          <w:rFonts w:ascii="Times New Roman" w:hAnsi="Times New Roman" w:cs="Times New Roman"/>
          <w:sz w:val="22"/>
          <w:szCs w:val="22"/>
        </w:rPr>
        <w:tab/>
      </w:r>
      <w:r w:rsidRPr="00D509B8">
        <w:rPr>
          <w:rFonts w:ascii="Times New Roman" w:hAnsi="Times New Roman" w:cs="Times New Roman"/>
          <w:sz w:val="22"/>
          <w:szCs w:val="22"/>
        </w:rPr>
        <w:t>Firma leggibile del DIRETTORE DEI LAVORI</w:t>
      </w:r>
    </w:p>
    <w:p w:rsidR="0078542B" w:rsidRDefault="0078542B" w:rsidP="0078542B">
      <w:pPr>
        <w:pStyle w:val="p2"/>
        <w:tabs>
          <w:tab w:val="clear" w:pos="720"/>
          <w:tab w:val="center" w:pos="6521"/>
          <w:tab w:val="center" w:pos="7230"/>
        </w:tabs>
        <w:overflowPunct/>
        <w:autoSpaceDE/>
        <w:spacing w:before="120" w:line="240" w:lineRule="auto"/>
        <w:ind w:left="567" w:hanging="567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</w:t>
      </w:r>
    </w:p>
    <w:p w:rsidR="0078542B" w:rsidRPr="00D509B8" w:rsidRDefault="0078542B" w:rsidP="0078542B">
      <w:pPr>
        <w:pStyle w:val="p2"/>
        <w:tabs>
          <w:tab w:val="clear" w:pos="720"/>
          <w:tab w:val="center" w:pos="6521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sectPr w:rsidR="0078542B" w:rsidRPr="00D509B8" w:rsidSect="001E1A1A">
      <w:type w:val="continuous"/>
      <w:pgSz w:w="11906" w:h="16838"/>
      <w:pgMar w:top="9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77" w:rsidRDefault="00F20377" w:rsidP="00EC3094">
      <w:pPr>
        <w:spacing w:after="0" w:line="240" w:lineRule="auto"/>
      </w:pPr>
      <w:r>
        <w:separator/>
      </w:r>
    </w:p>
  </w:endnote>
  <w:endnote w:type="continuationSeparator" w:id="0">
    <w:p w:rsidR="00F20377" w:rsidRDefault="00F20377" w:rsidP="00EC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77" w:rsidRDefault="00F20377" w:rsidP="00EC3094">
      <w:pPr>
        <w:spacing w:after="0" w:line="240" w:lineRule="auto"/>
      </w:pPr>
      <w:r>
        <w:separator/>
      </w:r>
    </w:p>
  </w:footnote>
  <w:footnote w:type="continuationSeparator" w:id="0">
    <w:p w:rsidR="00F20377" w:rsidRDefault="00F20377" w:rsidP="00EC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3F86"/>
    <w:multiLevelType w:val="hybridMultilevel"/>
    <w:tmpl w:val="2F484894"/>
    <w:lvl w:ilvl="0" w:tplc="DE82B13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9"/>
    <w:rsid w:val="00062548"/>
    <w:rsid w:val="000A6376"/>
    <w:rsid w:val="001C3606"/>
    <w:rsid w:val="001C40E9"/>
    <w:rsid w:val="001D0541"/>
    <w:rsid w:val="001E1A1A"/>
    <w:rsid w:val="00211D42"/>
    <w:rsid w:val="002861AC"/>
    <w:rsid w:val="002C6366"/>
    <w:rsid w:val="003720E0"/>
    <w:rsid w:val="00391C61"/>
    <w:rsid w:val="003C1710"/>
    <w:rsid w:val="003D1D9A"/>
    <w:rsid w:val="003F0BD1"/>
    <w:rsid w:val="0049341A"/>
    <w:rsid w:val="00671E1C"/>
    <w:rsid w:val="006721ED"/>
    <w:rsid w:val="006852E2"/>
    <w:rsid w:val="006C23E3"/>
    <w:rsid w:val="007275C3"/>
    <w:rsid w:val="007429D8"/>
    <w:rsid w:val="0078542B"/>
    <w:rsid w:val="00803010"/>
    <w:rsid w:val="0088643D"/>
    <w:rsid w:val="008D4843"/>
    <w:rsid w:val="009915FD"/>
    <w:rsid w:val="009A260C"/>
    <w:rsid w:val="009F3083"/>
    <w:rsid w:val="00AB7AD0"/>
    <w:rsid w:val="00AC2108"/>
    <w:rsid w:val="00B06715"/>
    <w:rsid w:val="00B22888"/>
    <w:rsid w:val="00BC4AEB"/>
    <w:rsid w:val="00BE703C"/>
    <w:rsid w:val="00C135FF"/>
    <w:rsid w:val="00C570B0"/>
    <w:rsid w:val="00CD7600"/>
    <w:rsid w:val="00CE3544"/>
    <w:rsid w:val="00CF5801"/>
    <w:rsid w:val="00D24831"/>
    <w:rsid w:val="00D830E2"/>
    <w:rsid w:val="00D940E9"/>
    <w:rsid w:val="00DD58E4"/>
    <w:rsid w:val="00E95F6B"/>
    <w:rsid w:val="00EC3094"/>
    <w:rsid w:val="00EF5D72"/>
    <w:rsid w:val="00EF6056"/>
    <w:rsid w:val="00F20377"/>
    <w:rsid w:val="00F5614D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A030B75-2664-4815-BE87-865CCDF0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0E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40E9"/>
    <w:rPr>
      <w:color w:val="808080"/>
    </w:rPr>
  </w:style>
  <w:style w:type="paragraph" w:customStyle="1" w:styleId="p2">
    <w:name w:val="p2"/>
    <w:basedOn w:val="Normale"/>
    <w:rsid w:val="001C40E9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table" w:styleId="Grigliatabella">
    <w:name w:val="Table Grid"/>
    <w:basedOn w:val="Tabellanormale"/>
    <w:uiPriority w:val="39"/>
    <w:rsid w:val="001C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09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C3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09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Atc Piemonte centrale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Catalano</dc:creator>
  <cp:keywords/>
  <dc:description/>
  <cp:lastModifiedBy>Paolo Bonello</cp:lastModifiedBy>
  <cp:revision>8</cp:revision>
  <dcterms:created xsi:type="dcterms:W3CDTF">2020-11-11T13:25:00Z</dcterms:created>
  <dcterms:modified xsi:type="dcterms:W3CDTF">2022-01-11T09:47:00Z</dcterms:modified>
</cp:coreProperties>
</file>